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C1" w:rsidRDefault="00B860C1"/>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7524"/>
      </w:tblGrid>
      <w:tr w:rsidR="008C0601" w:rsidTr="00C44516">
        <w:tc>
          <w:tcPr>
            <w:tcW w:w="1656" w:type="dxa"/>
          </w:tcPr>
          <w:p w:rsidR="008C0601" w:rsidRDefault="002243C1" w:rsidP="008C0601">
            <w:pPr>
              <w:rPr>
                <w:b/>
                <w:color w:val="FF0000"/>
              </w:rPr>
            </w:pPr>
            <w:r>
              <w:rPr>
                <w:noProof/>
                <w:lang w:eastAsia="fr-FR"/>
              </w:rPr>
              <w:drawing>
                <wp:inline distT="0" distB="0" distL="0" distR="0" wp14:anchorId="637DEB9B" wp14:editId="70C48B92">
                  <wp:extent cx="904875" cy="9048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904875" cy="904875"/>
                          </a:xfrm>
                          <a:prstGeom prst="rect">
                            <a:avLst/>
                          </a:prstGeom>
                        </pic:spPr>
                      </pic:pic>
                    </a:graphicData>
                  </a:graphic>
                </wp:inline>
              </w:drawing>
            </w:r>
          </w:p>
        </w:tc>
        <w:tc>
          <w:tcPr>
            <w:tcW w:w="7524" w:type="dxa"/>
          </w:tcPr>
          <w:p w:rsidR="008C0601" w:rsidRPr="00C44516" w:rsidRDefault="003823CB" w:rsidP="00C44516">
            <w:pPr>
              <w:rPr>
                <w:sz w:val="24"/>
                <w:szCs w:val="24"/>
              </w:rPr>
            </w:pPr>
            <w:r w:rsidRPr="003823CB">
              <w:rPr>
                <w:b/>
              </w:rPr>
              <w:t xml:space="preserve">                                              </w:t>
            </w:r>
            <w:r w:rsidR="00C44516">
              <w:rPr>
                <w:b/>
              </w:rPr>
              <w:t xml:space="preserve">                         </w:t>
            </w:r>
            <w:r w:rsidRPr="003823CB">
              <w:rPr>
                <w:b/>
              </w:rPr>
              <w:t xml:space="preserve">  </w:t>
            </w:r>
            <w:r w:rsidR="00C44516" w:rsidRPr="00C44516">
              <w:rPr>
                <w:sz w:val="24"/>
                <w:szCs w:val="24"/>
              </w:rPr>
              <w:t>Toulon, le 14 Octobre 2024</w:t>
            </w:r>
          </w:p>
        </w:tc>
      </w:tr>
      <w:tr w:rsidR="008C0601" w:rsidTr="00C44516">
        <w:tc>
          <w:tcPr>
            <w:tcW w:w="9180" w:type="dxa"/>
            <w:gridSpan w:val="2"/>
          </w:tcPr>
          <w:p w:rsidR="008C0601" w:rsidRPr="008C0601" w:rsidRDefault="008C0601" w:rsidP="008C0601">
            <w:pPr>
              <w:rPr>
                <w:b/>
                <w:color w:val="FF0000"/>
                <w:sz w:val="20"/>
              </w:rPr>
            </w:pPr>
            <w:r w:rsidRPr="008C0601">
              <w:rPr>
                <w:b/>
                <w:color w:val="FF0000"/>
                <w:sz w:val="20"/>
              </w:rPr>
              <w:t>SECTION SAONE-ET-LOIRE</w:t>
            </w:r>
          </w:p>
          <w:p w:rsidR="00316A9E" w:rsidRDefault="008C0601" w:rsidP="008C0601">
            <w:pPr>
              <w:rPr>
                <w:sz w:val="18"/>
                <w:szCs w:val="18"/>
              </w:rPr>
            </w:pPr>
            <w:r w:rsidRPr="00316A9E">
              <w:rPr>
                <w:sz w:val="18"/>
                <w:szCs w:val="18"/>
              </w:rPr>
              <w:t>Comité du Creusot-Montceau</w:t>
            </w:r>
          </w:p>
          <w:p w:rsidR="005971B5" w:rsidRPr="00316A9E" w:rsidRDefault="005971B5" w:rsidP="008C0601">
            <w:pPr>
              <w:rPr>
                <w:sz w:val="18"/>
                <w:szCs w:val="18"/>
              </w:rPr>
            </w:pPr>
          </w:p>
          <w:p w:rsidR="005971B5" w:rsidRDefault="008C0601" w:rsidP="008C0601">
            <w:pPr>
              <w:rPr>
                <w:sz w:val="18"/>
                <w:szCs w:val="18"/>
              </w:rPr>
            </w:pPr>
            <w:r>
              <w:rPr>
                <w:sz w:val="18"/>
                <w:szCs w:val="18"/>
              </w:rPr>
              <w:t>Le Président Paul RHETY</w:t>
            </w:r>
          </w:p>
          <w:p w:rsidR="008C0601" w:rsidRDefault="005971B5" w:rsidP="008C0601">
            <w:pPr>
              <w:rPr>
                <w:sz w:val="18"/>
                <w:szCs w:val="18"/>
              </w:rPr>
            </w:pPr>
            <w:r>
              <w:rPr>
                <w:sz w:val="18"/>
                <w:szCs w:val="18"/>
              </w:rPr>
              <w:t>1167 chemin de Bousserain</w:t>
            </w:r>
          </w:p>
          <w:p w:rsidR="00316A9E" w:rsidRDefault="00316A9E" w:rsidP="008C0601">
            <w:pPr>
              <w:rPr>
                <w:sz w:val="18"/>
                <w:szCs w:val="18"/>
              </w:rPr>
            </w:pPr>
            <w:r>
              <w:rPr>
                <w:sz w:val="18"/>
                <w:szCs w:val="18"/>
              </w:rPr>
              <w:t>71320 TOULON SUR ARROUX</w:t>
            </w:r>
          </w:p>
          <w:p w:rsidR="00316A9E" w:rsidRPr="008C0601" w:rsidRDefault="00316A9E" w:rsidP="008C0601">
            <w:pPr>
              <w:rPr>
                <w:sz w:val="24"/>
                <w:szCs w:val="24"/>
              </w:rPr>
            </w:pPr>
            <w:r>
              <w:rPr>
                <w:sz w:val="18"/>
                <w:szCs w:val="18"/>
              </w:rPr>
              <w:t>Tél. : 06 14 68 18 45</w:t>
            </w:r>
          </w:p>
        </w:tc>
      </w:tr>
    </w:tbl>
    <w:p w:rsidR="008C0601" w:rsidRDefault="008C0601">
      <w:pPr>
        <w:rPr>
          <w:b/>
          <w:color w:val="FF0000"/>
        </w:rPr>
      </w:pPr>
      <w:r>
        <w:rPr>
          <w:b/>
          <w:color w:val="FF0000"/>
        </w:rPr>
        <w:br w:type="textWrapping" w:clear="all"/>
      </w:r>
      <w:r w:rsidR="005971B5">
        <w:rPr>
          <w:b/>
          <w:color w:val="FF0000"/>
        </w:rPr>
        <w:t>paul.rhety@wanadoo.fr</w:t>
      </w:r>
    </w:p>
    <w:p w:rsidR="00467980" w:rsidRPr="00467980" w:rsidRDefault="00467980">
      <w:pPr>
        <w:rPr>
          <w:sz w:val="24"/>
          <w:szCs w:val="24"/>
        </w:rPr>
      </w:pPr>
    </w:p>
    <w:p w:rsidR="00C44516" w:rsidRDefault="00467980">
      <w:pPr>
        <w:rPr>
          <w:sz w:val="24"/>
          <w:szCs w:val="24"/>
        </w:rPr>
      </w:pPr>
      <w:r w:rsidRPr="00467980">
        <w:rPr>
          <w:sz w:val="24"/>
          <w:szCs w:val="24"/>
        </w:rPr>
        <w:tab/>
      </w:r>
      <w:r w:rsidRPr="00467980">
        <w:rPr>
          <w:sz w:val="24"/>
          <w:szCs w:val="24"/>
        </w:rPr>
        <w:tab/>
      </w:r>
      <w:r w:rsidRPr="00467980">
        <w:rPr>
          <w:sz w:val="24"/>
          <w:szCs w:val="24"/>
        </w:rPr>
        <w:tab/>
      </w:r>
    </w:p>
    <w:p w:rsidR="00C44516" w:rsidRDefault="00C44516">
      <w:pPr>
        <w:rPr>
          <w:sz w:val="24"/>
          <w:szCs w:val="24"/>
        </w:rPr>
      </w:pPr>
    </w:p>
    <w:p w:rsidR="00C44516" w:rsidRDefault="00C44516">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Cher Monsieur </w:t>
      </w:r>
      <w:proofErr w:type="spellStart"/>
      <w:r>
        <w:rPr>
          <w:sz w:val="24"/>
          <w:szCs w:val="24"/>
        </w:rPr>
        <w:t>Pluchot</w:t>
      </w:r>
      <w:proofErr w:type="spellEnd"/>
      <w:r>
        <w:rPr>
          <w:sz w:val="24"/>
          <w:szCs w:val="24"/>
        </w:rPr>
        <w:t>,</w:t>
      </w:r>
    </w:p>
    <w:p w:rsidR="00C44516" w:rsidRDefault="00C44516">
      <w:pPr>
        <w:rPr>
          <w:sz w:val="24"/>
          <w:szCs w:val="24"/>
        </w:rPr>
      </w:pPr>
    </w:p>
    <w:p w:rsidR="00467980" w:rsidRPr="00C44516" w:rsidRDefault="00467980">
      <w:pPr>
        <w:rPr>
          <w:sz w:val="24"/>
          <w:szCs w:val="24"/>
        </w:rPr>
      </w:pPr>
      <w:r w:rsidRPr="00C44516">
        <w:rPr>
          <w:sz w:val="24"/>
          <w:szCs w:val="24"/>
        </w:rPr>
        <w:tab/>
      </w:r>
      <w:r w:rsidRPr="00C44516">
        <w:rPr>
          <w:sz w:val="24"/>
          <w:szCs w:val="24"/>
        </w:rPr>
        <w:tab/>
      </w:r>
      <w:r w:rsidRPr="00C44516">
        <w:rPr>
          <w:sz w:val="24"/>
          <w:szCs w:val="24"/>
        </w:rPr>
        <w:tab/>
      </w:r>
      <w:r w:rsidRPr="00C44516">
        <w:rPr>
          <w:sz w:val="24"/>
          <w:szCs w:val="24"/>
        </w:rPr>
        <w:tab/>
      </w:r>
    </w:p>
    <w:p w:rsidR="0020580C" w:rsidRPr="00C44516" w:rsidRDefault="0020580C" w:rsidP="0020580C">
      <w:pPr>
        <w:ind w:left="1416"/>
        <w:rPr>
          <w:sz w:val="24"/>
          <w:szCs w:val="24"/>
        </w:rPr>
      </w:pPr>
      <w:r w:rsidRPr="00C44516">
        <w:rPr>
          <w:sz w:val="24"/>
          <w:szCs w:val="24"/>
        </w:rPr>
        <w:t xml:space="preserve">Michel </w:t>
      </w:r>
      <w:proofErr w:type="spellStart"/>
      <w:r w:rsidRPr="00C44516">
        <w:rPr>
          <w:sz w:val="24"/>
          <w:szCs w:val="24"/>
        </w:rPr>
        <w:t>Baussier</w:t>
      </w:r>
      <w:proofErr w:type="spellEnd"/>
      <w:r w:rsidRPr="00C44516">
        <w:rPr>
          <w:sz w:val="24"/>
          <w:szCs w:val="24"/>
        </w:rPr>
        <w:t xml:space="preserve"> m’avait informé que la famille de Daniel </w:t>
      </w:r>
      <w:proofErr w:type="spellStart"/>
      <w:r w:rsidRPr="00C44516">
        <w:rPr>
          <w:sz w:val="24"/>
          <w:szCs w:val="24"/>
        </w:rPr>
        <w:t>Pluchot</w:t>
      </w:r>
      <w:proofErr w:type="spellEnd"/>
      <w:r w:rsidRPr="00C44516">
        <w:rPr>
          <w:sz w:val="24"/>
          <w:szCs w:val="24"/>
        </w:rPr>
        <w:t>, par votre intermédiaire, avait fait don,  à titre posthume, d’un ouvrage historique exceptionnel, édité en 1907, à notre comité des médaillés de la légion d’Honneur Le Creusot-Montceau</w:t>
      </w:r>
    </w:p>
    <w:p w:rsidR="0020580C" w:rsidRPr="00C44516" w:rsidRDefault="0020580C" w:rsidP="00100F17">
      <w:pPr>
        <w:ind w:left="1416"/>
        <w:rPr>
          <w:sz w:val="24"/>
          <w:szCs w:val="24"/>
        </w:rPr>
      </w:pPr>
      <w:r w:rsidRPr="00C44516">
        <w:rPr>
          <w:sz w:val="24"/>
          <w:szCs w:val="24"/>
        </w:rPr>
        <w:t xml:space="preserve">Ayant  </w:t>
      </w:r>
      <w:r w:rsidR="00100F17">
        <w:rPr>
          <w:sz w:val="24"/>
          <w:szCs w:val="24"/>
        </w:rPr>
        <w:t>commencé à</w:t>
      </w:r>
      <w:r w:rsidRPr="00C44516">
        <w:rPr>
          <w:sz w:val="24"/>
          <w:szCs w:val="24"/>
        </w:rPr>
        <w:t xml:space="preserve"> le parcourir, je constate que la création de la Légion d’Honneur, fut l’objet de longs et âpres débats et que peu de femmes furent décorées lors de la Première République et du Premier Empire.</w:t>
      </w:r>
    </w:p>
    <w:p w:rsidR="0020580C" w:rsidRPr="00C44516" w:rsidRDefault="0020580C" w:rsidP="0020580C">
      <w:pPr>
        <w:ind w:left="708" w:firstLine="708"/>
        <w:rPr>
          <w:sz w:val="24"/>
          <w:szCs w:val="24"/>
        </w:rPr>
      </w:pPr>
      <w:r w:rsidRPr="00C44516">
        <w:rPr>
          <w:sz w:val="24"/>
          <w:szCs w:val="24"/>
        </w:rPr>
        <w:t>Cette référence aux archives est remarquable.</w:t>
      </w:r>
    </w:p>
    <w:p w:rsidR="0020580C" w:rsidRPr="00C44516" w:rsidRDefault="0020580C" w:rsidP="0020580C">
      <w:pPr>
        <w:ind w:left="1416"/>
        <w:rPr>
          <w:sz w:val="24"/>
          <w:szCs w:val="24"/>
        </w:rPr>
      </w:pPr>
      <w:r w:rsidRPr="00C44516">
        <w:rPr>
          <w:sz w:val="24"/>
          <w:szCs w:val="24"/>
        </w:rPr>
        <w:t>Il est intéressant de découvrir comment les villes de Tournus et de Chalon-sur-Saône, notamment ont été décorées de la Légion d’Honneur et je peux vous dire combien je me délecte en parcourant cet ouvrage retraçant une partie de l’histoire de cette époque.</w:t>
      </w:r>
    </w:p>
    <w:p w:rsidR="0020580C" w:rsidRPr="00C44516" w:rsidRDefault="0020580C" w:rsidP="0020580C">
      <w:pPr>
        <w:ind w:left="1416"/>
        <w:rPr>
          <w:sz w:val="24"/>
          <w:szCs w:val="24"/>
        </w:rPr>
      </w:pPr>
      <w:r w:rsidRPr="00C44516">
        <w:rPr>
          <w:sz w:val="24"/>
          <w:szCs w:val="24"/>
        </w:rPr>
        <w:t xml:space="preserve">Ayant donné connaissance de votre don au bureau de notre comité du mercredi 9 Octobre, il a été convenu que Michel </w:t>
      </w:r>
      <w:proofErr w:type="spellStart"/>
      <w:r w:rsidRPr="00C44516">
        <w:rPr>
          <w:sz w:val="24"/>
          <w:szCs w:val="24"/>
        </w:rPr>
        <w:t>Baussier</w:t>
      </w:r>
      <w:proofErr w:type="spellEnd"/>
      <w:r w:rsidRPr="00C44516">
        <w:rPr>
          <w:sz w:val="24"/>
          <w:szCs w:val="24"/>
        </w:rPr>
        <w:t xml:space="preserve"> serait le gardien de cette œuvre, que chacun à tour de rôle, pourra consulter. Il est évident qu’il reste à votre entière disposition.</w:t>
      </w:r>
    </w:p>
    <w:p w:rsidR="0020580C" w:rsidRPr="00C44516" w:rsidRDefault="0020580C" w:rsidP="0020580C">
      <w:pPr>
        <w:ind w:left="1416"/>
        <w:rPr>
          <w:sz w:val="24"/>
          <w:szCs w:val="24"/>
        </w:rPr>
      </w:pPr>
      <w:r w:rsidRPr="00C44516">
        <w:rPr>
          <w:sz w:val="24"/>
          <w:szCs w:val="24"/>
        </w:rPr>
        <w:t>Au nom de notre bureau, je tiens à vous remerci</w:t>
      </w:r>
      <w:r w:rsidR="003A5D44">
        <w:rPr>
          <w:sz w:val="24"/>
          <w:szCs w:val="24"/>
        </w:rPr>
        <w:t>er bien sincèrement, pour ce cadeau</w:t>
      </w:r>
      <w:bookmarkStart w:id="0" w:name="_GoBack"/>
      <w:bookmarkEnd w:id="0"/>
      <w:r w:rsidRPr="00C44516">
        <w:rPr>
          <w:sz w:val="24"/>
          <w:szCs w:val="24"/>
        </w:rPr>
        <w:t xml:space="preserve"> exceptionnel que vous nous faites.</w:t>
      </w:r>
    </w:p>
    <w:p w:rsidR="0020580C" w:rsidRPr="00C44516" w:rsidRDefault="0020580C" w:rsidP="0020580C">
      <w:pPr>
        <w:ind w:left="708" w:firstLine="708"/>
        <w:rPr>
          <w:sz w:val="24"/>
          <w:szCs w:val="24"/>
        </w:rPr>
      </w:pPr>
      <w:r w:rsidRPr="00C44516">
        <w:rPr>
          <w:sz w:val="24"/>
          <w:szCs w:val="24"/>
        </w:rPr>
        <w:t>Bien cordialement,</w:t>
      </w:r>
    </w:p>
    <w:p w:rsidR="002B1585" w:rsidRDefault="0020580C" w:rsidP="00100F17">
      <w:pPr>
        <w:ind w:left="708" w:firstLine="708"/>
        <w:rPr>
          <w:sz w:val="24"/>
          <w:szCs w:val="24"/>
        </w:rPr>
      </w:pPr>
      <w:r w:rsidRPr="00C44516">
        <w:rPr>
          <w:sz w:val="24"/>
          <w:szCs w:val="24"/>
        </w:rPr>
        <w:t>Paul RHETY.</w:t>
      </w:r>
    </w:p>
    <w:p w:rsidR="002B1585" w:rsidRDefault="002B1585">
      <w:pPr>
        <w:rPr>
          <w:sz w:val="24"/>
          <w:szCs w:val="24"/>
        </w:rPr>
      </w:pPr>
    </w:p>
    <w:p w:rsidR="002B1585" w:rsidRPr="00467980" w:rsidRDefault="002B1585">
      <w:pPr>
        <w:rPr>
          <w:sz w:val="24"/>
          <w:szCs w:val="24"/>
        </w:rPr>
      </w:pPr>
    </w:p>
    <w:p w:rsidR="00467980" w:rsidRPr="00467980" w:rsidRDefault="00D519FB">
      <w:pPr>
        <w:rPr>
          <w:sz w:val="24"/>
          <w:szCs w:val="24"/>
        </w:rPr>
      </w:pPr>
      <w:r>
        <w:rPr>
          <w:sz w:val="24"/>
          <w:szCs w:val="24"/>
        </w:rPr>
        <w:tab/>
      </w:r>
      <w:r>
        <w:rPr>
          <w:sz w:val="24"/>
          <w:szCs w:val="24"/>
        </w:rPr>
        <w:tab/>
      </w:r>
    </w:p>
    <w:p w:rsidR="00467980" w:rsidRPr="00467980" w:rsidRDefault="00467980">
      <w:pPr>
        <w:rPr>
          <w:sz w:val="24"/>
          <w:szCs w:val="24"/>
        </w:rPr>
      </w:pPr>
    </w:p>
    <w:p w:rsidR="002B1585" w:rsidRDefault="002B1585" w:rsidP="005719FB">
      <w:pPr>
        <w:ind w:left="705"/>
        <w:rPr>
          <w:sz w:val="24"/>
          <w:szCs w:val="24"/>
        </w:rPr>
      </w:pPr>
    </w:p>
    <w:p w:rsidR="002B1585" w:rsidRDefault="002B1585">
      <w:pPr>
        <w:rPr>
          <w:sz w:val="24"/>
          <w:szCs w:val="24"/>
        </w:rPr>
      </w:pPr>
    </w:p>
    <w:p w:rsidR="002B1585" w:rsidRPr="00467980" w:rsidRDefault="00D519FB">
      <w:pPr>
        <w:rPr>
          <w:sz w:val="24"/>
          <w:szCs w:val="24"/>
        </w:rPr>
      </w:pPr>
      <w:r>
        <w:rPr>
          <w:sz w:val="24"/>
          <w:szCs w:val="24"/>
        </w:rPr>
        <w:tab/>
      </w:r>
      <w:r>
        <w:rPr>
          <w:sz w:val="24"/>
          <w:szCs w:val="24"/>
        </w:rPr>
        <w:tab/>
      </w:r>
      <w:r>
        <w:rPr>
          <w:sz w:val="24"/>
          <w:szCs w:val="24"/>
        </w:rPr>
        <w:tab/>
      </w:r>
      <w:r>
        <w:rPr>
          <w:sz w:val="24"/>
          <w:szCs w:val="24"/>
        </w:rPr>
        <w:tab/>
      </w:r>
      <w:r>
        <w:rPr>
          <w:sz w:val="24"/>
          <w:szCs w:val="24"/>
        </w:rPr>
        <w:tab/>
      </w:r>
    </w:p>
    <w:sectPr w:rsidR="002B1585" w:rsidRPr="00467980" w:rsidSect="00467980">
      <w:pgSz w:w="11906" w:h="16838"/>
      <w:pgMar w:top="284"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81"/>
    <w:rsid w:val="00100F17"/>
    <w:rsid w:val="0020580C"/>
    <w:rsid w:val="0021654A"/>
    <w:rsid w:val="002243C1"/>
    <w:rsid w:val="002B1585"/>
    <w:rsid w:val="00316A9E"/>
    <w:rsid w:val="003823CB"/>
    <w:rsid w:val="003A5D44"/>
    <w:rsid w:val="00467980"/>
    <w:rsid w:val="00496381"/>
    <w:rsid w:val="005719FB"/>
    <w:rsid w:val="005971B5"/>
    <w:rsid w:val="007310EC"/>
    <w:rsid w:val="008C0601"/>
    <w:rsid w:val="00B849D6"/>
    <w:rsid w:val="00B860C1"/>
    <w:rsid w:val="00C44516"/>
    <w:rsid w:val="00D519FB"/>
    <w:rsid w:val="00E2133A"/>
    <w:rsid w:val="00EB77CB"/>
    <w:rsid w:val="00F82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63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6381"/>
    <w:rPr>
      <w:rFonts w:ascii="Tahoma" w:hAnsi="Tahoma" w:cs="Tahoma"/>
      <w:sz w:val="16"/>
      <w:szCs w:val="16"/>
    </w:rPr>
  </w:style>
  <w:style w:type="table" w:styleId="Grilledutableau">
    <w:name w:val="Table Grid"/>
    <w:basedOn w:val="TableauNormal"/>
    <w:uiPriority w:val="59"/>
    <w:rsid w:val="008C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63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6381"/>
    <w:rPr>
      <w:rFonts w:ascii="Tahoma" w:hAnsi="Tahoma" w:cs="Tahoma"/>
      <w:sz w:val="16"/>
      <w:szCs w:val="16"/>
    </w:rPr>
  </w:style>
  <w:style w:type="table" w:styleId="Grilledutableau">
    <w:name w:val="Table Grid"/>
    <w:basedOn w:val="TableauNormal"/>
    <w:uiPriority w:val="59"/>
    <w:rsid w:val="008C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1280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PAUL RHETY</cp:lastModifiedBy>
  <cp:revision>4</cp:revision>
  <cp:lastPrinted>2024-10-14T08:06:00Z</cp:lastPrinted>
  <dcterms:created xsi:type="dcterms:W3CDTF">2024-10-14T08:06:00Z</dcterms:created>
  <dcterms:modified xsi:type="dcterms:W3CDTF">2024-10-14T08:09:00Z</dcterms:modified>
</cp:coreProperties>
</file>